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19D6" w:rsidRPr="00DB19D6" w:rsidRDefault="00DB19D6" w:rsidP="00DB19D6">
      <w:pPr>
        <w:spacing w:after="0" w:line="240" w:lineRule="auto"/>
        <w:jc w:val="center"/>
        <w:rPr>
          <w:rFonts w:cs="Times New Roman"/>
          <w:b/>
          <w:color w:val="373737"/>
          <w:sz w:val="28"/>
          <w:szCs w:val="28"/>
          <w:shd w:val="clear" w:color="auto" w:fill="FFFFFF"/>
        </w:rPr>
      </w:pPr>
      <w:r w:rsidRPr="00DB19D6">
        <w:rPr>
          <w:rFonts w:cs="Times New Roman"/>
          <w:b/>
          <w:color w:val="373737"/>
          <w:sz w:val="28"/>
          <w:szCs w:val="28"/>
          <w:shd w:val="clear" w:color="auto" w:fill="FFFFFF"/>
        </w:rPr>
        <w:t>Афоризмы</w:t>
      </w:r>
      <w:r w:rsidRPr="00DB19D6">
        <w:rPr>
          <w:rFonts w:cs="Times New Roman"/>
          <w:b/>
          <w:color w:val="373737"/>
          <w:sz w:val="28"/>
          <w:szCs w:val="28"/>
          <w:shd w:val="clear" w:color="auto" w:fill="FFFFFF"/>
        </w:rPr>
        <w:t>.</w:t>
      </w:r>
      <w:r w:rsidRPr="00DB19D6">
        <w:rPr>
          <w:rFonts w:cs="Times New Roman"/>
          <w:b/>
          <w:color w:val="373737"/>
          <w:sz w:val="28"/>
          <w:szCs w:val="28"/>
          <w:shd w:val="clear" w:color="auto" w:fill="FFFFFF"/>
        </w:rPr>
        <w:t xml:space="preserve"> </w:t>
      </w:r>
      <w:r w:rsidRPr="00DB19D6">
        <w:rPr>
          <w:rFonts w:cs="Times New Roman"/>
          <w:b/>
          <w:color w:val="373737"/>
          <w:sz w:val="28"/>
          <w:szCs w:val="28"/>
          <w:shd w:val="clear" w:color="auto" w:fill="FFFFFF"/>
        </w:rPr>
        <w:t>Духовная сфера жизни общества</w:t>
      </w:r>
    </w:p>
    <w:p w:rsidR="00DB19D6" w:rsidRDefault="00DB19D6" w:rsidP="00DB19D6">
      <w:pPr>
        <w:spacing w:after="0" w:line="240" w:lineRule="auto"/>
        <w:jc w:val="both"/>
        <w:rPr>
          <w:rFonts w:cs="Times New Roman"/>
          <w:color w:val="373737"/>
          <w:sz w:val="28"/>
          <w:szCs w:val="28"/>
          <w:shd w:val="clear" w:color="auto" w:fill="FFFFFF"/>
        </w:rPr>
      </w:pPr>
      <w:r w:rsidRPr="00DB19D6">
        <w:rPr>
          <w:rFonts w:cs="Times New Roman"/>
          <w:color w:val="373737"/>
          <w:sz w:val="28"/>
          <w:szCs w:val="28"/>
          <w:shd w:val="clear" w:color="auto" w:fill="FFFFFF"/>
        </w:rPr>
        <w:t xml:space="preserve"> Не собирайте себе сокровищ на земле, где моль и ржа истребляют и где воры подкапывают и крадут. Но собирайте себе сокровища на небе, где ни </w:t>
      </w:r>
      <w:proofErr w:type="gramStart"/>
      <w:r w:rsidRPr="00DB19D6">
        <w:rPr>
          <w:rFonts w:cs="Times New Roman"/>
          <w:color w:val="373737"/>
          <w:sz w:val="28"/>
          <w:szCs w:val="28"/>
          <w:shd w:val="clear" w:color="auto" w:fill="FFFFFF"/>
        </w:rPr>
        <w:t>моль</w:t>
      </w:r>
      <w:proofErr w:type="gramEnd"/>
      <w:r w:rsidRPr="00DB19D6">
        <w:rPr>
          <w:rFonts w:cs="Times New Roman"/>
          <w:color w:val="373737"/>
          <w:sz w:val="28"/>
          <w:szCs w:val="28"/>
          <w:shd w:val="clear" w:color="auto" w:fill="FFFFFF"/>
        </w:rPr>
        <w:t xml:space="preserve"> ни ржа не истребляют и где воры не крадут. Ибо где сокровища ваши, там будет и сердце ваше. </w:t>
      </w:r>
      <w:r w:rsidRPr="00DB19D6">
        <w:rPr>
          <w:rFonts w:cs="Times New Roman"/>
          <w:i/>
          <w:color w:val="373737"/>
          <w:sz w:val="28"/>
          <w:szCs w:val="28"/>
          <w:shd w:val="clear" w:color="auto" w:fill="FFFFFF"/>
        </w:rPr>
        <w:t>Автор Библия Мф. 6.19.</w:t>
      </w:r>
      <w:r w:rsidRPr="00DB19D6">
        <w:rPr>
          <w:rFonts w:cs="Times New Roman"/>
          <w:color w:val="373737"/>
          <w:sz w:val="28"/>
          <w:szCs w:val="28"/>
          <w:shd w:val="clear" w:color="auto" w:fill="FFFFFF"/>
        </w:rPr>
        <w:t xml:space="preserve"> </w:t>
      </w:r>
    </w:p>
    <w:p w:rsidR="00DB19D6" w:rsidRDefault="00DB19D6" w:rsidP="00DB19D6">
      <w:pPr>
        <w:spacing w:after="0" w:line="240" w:lineRule="auto"/>
        <w:jc w:val="both"/>
        <w:rPr>
          <w:rFonts w:cs="Times New Roman"/>
          <w:color w:val="373737"/>
          <w:sz w:val="28"/>
          <w:szCs w:val="28"/>
          <w:shd w:val="clear" w:color="auto" w:fill="FFFFFF"/>
        </w:rPr>
      </w:pPr>
      <w:r w:rsidRPr="00DB19D6">
        <w:rPr>
          <w:rFonts w:cs="Times New Roman"/>
          <w:color w:val="373737"/>
          <w:sz w:val="28"/>
          <w:szCs w:val="28"/>
          <w:shd w:val="clear" w:color="auto" w:fill="FFFFFF"/>
        </w:rPr>
        <w:t xml:space="preserve">Весёлых умов золотые крупинки, / Рубины и жемчуг сердец / Бездельник не сбудет с прилавка на рынке, / Не спрячет в подвалы скупец. </w:t>
      </w:r>
    </w:p>
    <w:p w:rsidR="00DB19D6" w:rsidRPr="00DB19D6" w:rsidRDefault="00DB19D6" w:rsidP="00DB19D6">
      <w:pPr>
        <w:spacing w:after="0" w:line="240" w:lineRule="auto"/>
        <w:jc w:val="both"/>
        <w:rPr>
          <w:rFonts w:cs="Times New Roman"/>
          <w:i/>
          <w:color w:val="373737"/>
          <w:sz w:val="28"/>
          <w:szCs w:val="28"/>
          <w:shd w:val="clear" w:color="auto" w:fill="FFFFFF"/>
        </w:rPr>
      </w:pPr>
      <w:r w:rsidRPr="00DB19D6">
        <w:rPr>
          <w:rFonts w:cs="Times New Roman"/>
          <w:i/>
          <w:color w:val="373737"/>
          <w:sz w:val="28"/>
          <w:szCs w:val="28"/>
          <w:shd w:val="clear" w:color="auto" w:fill="FFFFFF"/>
        </w:rPr>
        <w:t xml:space="preserve">Автор Вильям Блейк </w:t>
      </w:r>
    </w:p>
    <w:p w:rsidR="00DB19D6" w:rsidRDefault="00DB19D6" w:rsidP="00DB19D6">
      <w:pPr>
        <w:spacing w:after="0" w:line="240" w:lineRule="auto"/>
        <w:jc w:val="both"/>
        <w:rPr>
          <w:rFonts w:cs="Times New Roman"/>
          <w:color w:val="373737"/>
          <w:sz w:val="28"/>
          <w:szCs w:val="28"/>
          <w:shd w:val="clear" w:color="auto" w:fill="FFFFFF"/>
        </w:rPr>
      </w:pPr>
      <w:r w:rsidRPr="00DB19D6">
        <w:rPr>
          <w:rFonts w:cs="Times New Roman"/>
          <w:color w:val="373737"/>
          <w:sz w:val="28"/>
          <w:szCs w:val="28"/>
          <w:shd w:val="clear" w:color="auto" w:fill="FFFFFF"/>
        </w:rPr>
        <w:t xml:space="preserve">Живи для души, и с годами узнаешь такие радости, которые с годами становятся всё больше и больше и не боятся смерти. </w:t>
      </w:r>
    </w:p>
    <w:p w:rsidR="00DB19D6" w:rsidRPr="00DB19D6" w:rsidRDefault="00DB19D6" w:rsidP="00DB19D6">
      <w:pPr>
        <w:spacing w:after="0" w:line="240" w:lineRule="auto"/>
        <w:jc w:val="both"/>
        <w:rPr>
          <w:rFonts w:cs="Times New Roman"/>
          <w:i/>
          <w:color w:val="373737"/>
          <w:sz w:val="28"/>
          <w:szCs w:val="28"/>
          <w:shd w:val="clear" w:color="auto" w:fill="FFFFFF"/>
        </w:rPr>
      </w:pPr>
      <w:r w:rsidRPr="00DB19D6">
        <w:rPr>
          <w:rFonts w:cs="Times New Roman"/>
          <w:i/>
          <w:color w:val="373737"/>
          <w:sz w:val="28"/>
          <w:szCs w:val="28"/>
          <w:shd w:val="clear" w:color="auto" w:fill="FFFFFF"/>
        </w:rPr>
        <w:t xml:space="preserve">Автор Лев Толстой </w:t>
      </w:r>
    </w:p>
    <w:p w:rsidR="00DB19D6" w:rsidRDefault="00DB19D6" w:rsidP="00DB19D6">
      <w:pPr>
        <w:spacing w:after="0" w:line="240" w:lineRule="auto"/>
        <w:jc w:val="both"/>
        <w:rPr>
          <w:rFonts w:cs="Times New Roman"/>
          <w:color w:val="373737"/>
          <w:sz w:val="28"/>
          <w:szCs w:val="28"/>
          <w:shd w:val="clear" w:color="auto" w:fill="FFFFFF"/>
        </w:rPr>
      </w:pPr>
      <w:proofErr w:type="gramStart"/>
      <w:r w:rsidRPr="00DB19D6">
        <w:rPr>
          <w:rFonts w:cs="Times New Roman"/>
          <w:color w:val="373737"/>
          <w:sz w:val="28"/>
          <w:szCs w:val="28"/>
          <w:shd w:val="clear" w:color="auto" w:fill="FFFFFF"/>
        </w:rPr>
        <w:t xml:space="preserve">Просите небесного, и Бог даст вам сверх того земного. </w:t>
      </w:r>
      <w:proofErr w:type="gramEnd"/>
    </w:p>
    <w:p w:rsidR="00DB19D6" w:rsidRPr="00DB19D6" w:rsidRDefault="00DB19D6" w:rsidP="00DB19D6">
      <w:pPr>
        <w:spacing w:after="0" w:line="240" w:lineRule="auto"/>
        <w:jc w:val="both"/>
        <w:rPr>
          <w:rFonts w:cs="Times New Roman"/>
          <w:i/>
          <w:color w:val="373737"/>
          <w:sz w:val="28"/>
          <w:szCs w:val="28"/>
          <w:shd w:val="clear" w:color="auto" w:fill="FFFFFF"/>
        </w:rPr>
      </w:pPr>
      <w:r w:rsidRPr="00DB19D6">
        <w:rPr>
          <w:rFonts w:cs="Times New Roman"/>
          <w:i/>
          <w:color w:val="373737"/>
          <w:sz w:val="28"/>
          <w:szCs w:val="28"/>
          <w:shd w:val="clear" w:color="auto" w:fill="FFFFFF"/>
        </w:rPr>
        <w:t xml:space="preserve">Автор Иисус (из </w:t>
      </w:r>
      <w:proofErr w:type="spellStart"/>
      <w:r w:rsidRPr="00DB19D6">
        <w:rPr>
          <w:rFonts w:cs="Times New Roman"/>
          <w:i/>
          <w:color w:val="373737"/>
          <w:sz w:val="28"/>
          <w:szCs w:val="28"/>
          <w:shd w:val="clear" w:color="auto" w:fill="FFFFFF"/>
        </w:rPr>
        <w:t>Оригена</w:t>
      </w:r>
      <w:proofErr w:type="spellEnd"/>
      <w:r w:rsidRPr="00DB19D6">
        <w:rPr>
          <w:rFonts w:cs="Times New Roman"/>
          <w:i/>
          <w:color w:val="373737"/>
          <w:sz w:val="28"/>
          <w:szCs w:val="28"/>
          <w:shd w:val="clear" w:color="auto" w:fill="FFFFFF"/>
        </w:rPr>
        <w:t xml:space="preserve">) </w:t>
      </w:r>
    </w:p>
    <w:p w:rsidR="00DB19D6" w:rsidRDefault="00DB19D6" w:rsidP="00DB19D6">
      <w:pPr>
        <w:spacing w:after="0" w:line="240" w:lineRule="auto"/>
        <w:jc w:val="both"/>
        <w:rPr>
          <w:rFonts w:cs="Times New Roman"/>
          <w:color w:val="373737"/>
          <w:sz w:val="28"/>
          <w:szCs w:val="28"/>
          <w:shd w:val="clear" w:color="auto" w:fill="FFFFFF"/>
        </w:rPr>
      </w:pPr>
      <w:r w:rsidRPr="00DB19D6">
        <w:rPr>
          <w:rFonts w:cs="Times New Roman"/>
          <w:color w:val="373737"/>
          <w:sz w:val="28"/>
          <w:szCs w:val="28"/>
          <w:shd w:val="clear" w:color="auto" w:fill="FFFFFF"/>
        </w:rPr>
        <w:t>Христос возвещает Слово и кормит хлебом; антихрист возвещает хлеб и кормит баснями.</w:t>
      </w:r>
    </w:p>
    <w:p w:rsidR="00DB19D6" w:rsidRPr="00DB19D6" w:rsidRDefault="00DB19D6" w:rsidP="00DB19D6">
      <w:pPr>
        <w:spacing w:after="0" w:line="240" w:lineRule="auto"/>
        <w:jc w:val="both"/>
        <w:rPr>
          <w:rFonts w:cs="Times New Roman"/>
          <w:i/>
          <w:color w:val="373737"/>
          <w:sz w:val="28"/>
          <w:szCs w:val="28"/>
          <w:shd w:val="clear" w:color="auto" w:fill="FFFFFF"/>
        </w:rPr>
      </w:pPr>
      <w:r w:rsidRPr="00DB19D6">
        <w:rPr>
          <w:rFonts w:cs="Times New Roman"/>
          <w:i/>
          <w:color w:val="373737"/>
          <w:sz w:val="28"/>
          <w:szCs w:val="28"/>
          <w:shd w:val="clear" w:color="auto" w:fill="FFFFFF"/>
        </w:rPr>
        <w:t xml:space="preserve"> Автор Владимир </w:t>
      </w:r>
      <w:proofErr w:type="spellStart"/>
      <w:r w:rsidRPr="00DB19D6">
        <w:rPr>
          <w:rFonts w:cs="Times New Roman"/>
          <w:i/>
          <w:color w:val="373737"/>
          <w:sz w:val="28"/>
          <w:szCs w:val="28"/>
          <w:shd w:val="clear" w:color="auto" w:fill="FFFFFF"/>
        </w:rPr>
        <w:t>Микушевич</w:t>
      </w:r>
      <w:proofErr w:type="spellEnd"/>
      <w:r w:rsidRPr="00DB19D6">
        <w:rPr>
          <w:rFonts w:cs="Times New Roman"/>
          <w:i/>
          <w:color w:val="373737"/>
          <w:sz w:val="28"/>
          <w:szCs w:val="28"/>
          <w:shd w:val="clear" w:color="auto" w:fill="FFFFFF"/>
        </w:rPr>
        <w:t xml:space="preserve"> </w:t>
      </w:r>
    </w:p>
    <w:p w:rsidR="00DB19D6" w:rsidRDefault="00DB19D6" w:rsidP="00DB19D6">
      <w:pPr>
        <w:spacing w:after="0" w:line="240" w:lineRule="auto"/>
        <w:jc w:val="both"/>
        <w:rPr>
          <w:rFonts w:cs="Times New Roman"/>
          <w:color w:val="373737"/>
          <w:sz w:val="28"/>
          <w:szCs w:val="28"/>
          <w:shd w:val="clear" w:color="auto" w:fill="FFFFFF"/>
        </w:rPr>
      </w:pPr>
      <w:r w:rsidRPr="00DB19D6">
        <w:rPr>
          <w:rFonts w:cs="Times New Roman"/>
          <w:color w:val="373737"/>
          <w:sz w:val="28"/>
          <w:szCs w:val="28"/>
          <w:shd w:val="clear" w:color="auto" w:fill="FFFFFF"/>
        </w:rPr>
        <w:t xml:space="preserve">Искать блага в мире, а не пользоваться тем благом, какое в душе нашей, всё равно, что идти за водой в далёкую мутную лужу, когда рядом бьёт чистый ключ. </w:t>
      </w:r>
    </w:p>
    <w:p w:rsidR="00DB19D6" w:rsidRPr="00DB19D6" w:rsidRDefault="00DB19D6" w:rsidP="00DB19D6">
      <w:pPr>
        <w:spacing w:after="0" w:line="240" w:lineRule="auto"/>
        <w:jc w:val="both"/>
        <w:rPr>
          <w:rFonts w:cs="Times New Roman"/>
          <w:i/>
          <w:color w:val="373737"/>
          <w:sz w:val="28"/>
          <w:szCs w:val="28"/>
          <w:shd w:val="clear" w:color="auto" w:fill="FFFFFF"/>
        </w:rPr>
      </w:pPr>
      <w:r w:rsidRPr="00DB19D6">
        <w:rPr>
          <w:rFonts w:cs="Times New Roman"/>
          <w:i/>
          <w:color w:val="373737"/>
          <w:sz w:val="28"/>
          <w:szCs w:val="28"/>
          <w:shd w:val="clear" w:color="auto" w:fill="FFFFFF"/>
        </w:rPr>
        <w:t xml:space="preserve">Автор </w:t>
      </w:r>
      <w:proofErr w:type="spellStart"/>
      <w:r w:rsidRPr="00DB19D6">
        <w:rPr>
          <w:rFonts w:cs="Times New Roman"/>
          <w:i/>
          <w:color w:val="373737"/>
          <w:sz w:val="28"/>
          <w:szCs w:val="28"/>
          <w:shd w:val="clear" w:color="auto" w:fill="FFFFFF"/>
        </w:rPr>
        <w:t>Ангелиус</w:t>
      </w:r>
      <w:proofErr w:type="spellEnd"/>
      <w:r w:rsidRPr="00DB19D6">
        <w:rPr>
          <w:rFonts w:cs="Times New Roman"/>
          <w:i/>
          <w:color w:val="373737"/>
          <w:sz w:val="28"/>
          <w:szCs w:val="28"/>
          <w:shd w:val="clear" w:color="auto" w:fill="FFFFFF"/>
        </w:rPr>
        <w:t xml:space="preserve"> </w:t>
      </w:r>
      <w:proofErr w:type="spellStart"/>
      <w:r w:rsidRPr="00DB19D6">
        <w:rPr>
          <w:rFonts w:cs="Times New Roman"/>
          <w:i/>
          <w:color w:val="373737"/>
          <w:sz w:val="28"/>
          <w:szCs w:val="28"/>
          <w:shd w:val="clear" w:color="auto" w:fill="FFFFFF"/>
        </w:rPr>
        <w:t>Силезиус</w:t>
      </w:r>
      <w:proofErr w:type="spellEnd"/>
      <w:r w:rsidRPr="00DB19D6">
        <w:rPr>
          <w:rFonts w:cs="Times New Roman"/>
          <w:i/>
          <w:color w:val="373737"/>
          <w:sz w:val="28"/>
          <w:szCs w:val="28"/>
          <w:shd w:val="clear" w:color="auto" w:fill="FFFFFF"/>
        </w:rPr>
        <w:t xml:space="preserve"> </w:t>
      </w:r>
    </w:p>
    <w:p w:rsidR="00DB19D6" w:rsidRDefault="00DB19D6" w:rsidP="00DB19D6">
      <w:pPr>
        <w:spacing w:after="0" w:line="240" w:lineRule="auto"/>
        <w:jc w:val="both"/>
        <w:rPr>
          <w:rFonts w:cs="Times New Roman"/>
          <w:color w:val="373737"/>
          <w:sz w:val="28"/>
          <w:szCs w:val="28"/>
          <w:shd w:val="clear" w:color="auto" w:fill="FFFFFF"/>
        </w:rPr>
      </w:pPr>
      <w:r w:rsidRPr="00DB19D6">
        <w:rPr>
          <w:rFonts w:cs="Times New Roman"/>
          <w:color w:val="373737"/>
          <w:sz w:val="28"/>
          <w:szCs w:val="28"/>
          <w:shd w:val="clear" w:color="auto" w:fill="FFFFFF"/>
        </w:rPr>
        <w:t xml:space="preserve">Чем больше в нас самих духа и внутреннего содержания, тем краше наш угол и жизнь. </w:t>
      </w:r>
    </w:p>
    <w:p w:rsidR="00DB19D6" w:rsidRPr="00DB19D6" w:rsidRDefault="00DB19D6" w:rsidP="00DB19D6">
      <w:pPr>
        <w:spacing w:after="0" w:line="240" w:lineRule="auto"/>
        <w:jc w:val="both"/>
        <w:rPr>
          <w:rFonts w:cs="Times New Roman"/>
          <w:i/>
          <w:color w:val="373737"/>
          <w:sz w:val="28"/>
          <w:szCs w:val="28"/>
          <w:shd w:val="clear" w:color="auto" w:fill="FFFFFF"/>
        </w:rPr>
      </w:pPr>
      <w:r w:rsidRPr="00DB19D6">
        <w:rPr>
          <w:rFonts w:cs="Times New Roman"/>
          <w:i/>
          <w:color w:val="373737"/>
          <w:sz w:val="28"/>
          <w:szCs w:val="28"/>
          <w:shd w:val="clear" w:color="auto" w:fill="FFFFFF"/>
        </w:rPr>
        <w:t xml:space="preserve">Автор Фёдор Достоевский </w:t>
      </w:r>
    </w:p>
    <w:p w:rsidR="00DB19D6" w:rsidRDefault="00DB19D6" w:rsidP="00DB19D6">
      <w:pPr>
        <w:spacing w:after="0" w:line="240" w:lineRule="auto"/>
        <w:jc w:val="both"/>
        <w:rPr>
          <w:rFonts w:cs="Times New Roman"/>
          <w:color w:val="373737"/>
          <w:sz w:val="28"/>
          <w:szCs w:val="28"/>
          <w:shd w:val="clear" w:color="auto" w:fill="FFFFFF"/>
        </w:rPr>
      </w:pPr>
      <w:r w:rsidRPr="00DB19D6">
        <w:rPr>
          <w:rFonts w:cs="Times New Roman"/>
          <w:color w:val="373737"/>
          <w:sz w:val="28"/>
          <w:szCs w:val="28"/>
          <w:shd w:val="clear" w:color="auto" w:fill="FFFFFF"/>
        </w:rPr>
        <w:t xml:space="preserve">Если человек все силы полагает на жизнь телесную, а не духовную, то он подобен птице, которая передвигается своими слабыми ногами, а не летает на крыльях. </w:t>
      </w:r>
    </w:p>
    <w:p w:rsidR="00DB19D6" w:rsidRPr="00DB19D6" w:rsidRDefault="00DB19D6" w:rsidP="00DB19D6">
      <w:pPr>
        <w:spacing w:after="0" w:line="240" w:lineRule="auto"/>
        <w:jc w:val="both"/>
        <w:rPr>
          <w:rFonts w:cs="Times New Roman"/>
          <w:i/>
          <w:color w:val="373737"/>
          <w:sz w:val="28"/>
          <w:szCs w:val="28"/>
          <w:shd w:val="clear" w:color="auto" w:fill="FFFFFF"/>
        </w:rPr>
      </w:pPr>
      <w:r w:rsidRPr="00DB19D6">
        <w:rPr>
          <w:rFonts w:cs="Times New Roman"/>
          <w:i/>
          <w:color w:val="373737"/>
          <w:sz w:val="28"/>
          <w:szCs w:val="28"/>
          <w:shd w:val="clear" w:color="auto" w:fill="FFFFFF"/>
        </w:rPr>
        <w:t xml:space="preserve">Автор Лев Толстой </w:t>
      </w:r>
    </w:p>
    <w:p w:rsidR="00DB19D6" w:rsidRDefault="00DB19D6" w:rsidP="00DB19D6">
      <w:pPr>
        <w:spacing w:after="0" w:line="240" w:lineRule="auto"/>
        <w:jc w:val="both"/>
        <w:rPr>
          <w:rFonts w:cs="Times New Roman"/>
          <w:color w:val="373737"/>
          <w:sz w:val="28"/>
          <w:szCs w:val="28"/>
          <w:shd w:val="clear" w:color="auto" w:fill="FFFFFF"/>
        </w:rPr>
      </w:pPr>
      <w:r w:rsidRPr="00DB19D6">
        <w:rPr>
          <w:rFonts w:cs="Times New Roman"/>
          <w:color w:val="373737"/>
          <w:sz w:val="28"/>
          <w:szCs w:val="28"/>
          <w:shd w:val="clear" w:color="auto" w:fill="FFFFFF"/>
        </w:rPr>
        <w:t>Разница между человеком, живущим по людским законам одной телесной жизнью, и человеком, живущим духовной жизнью, та, что первые копошатся возле общего фонаря, а другие несут свет с собой.</w:t>
      </w:r>
    </w:p>
    <w:p w:rsidR="00DB19D6" w:rsidRPr="00DB19D6" w:rsidRDefault="00DB19D6" w:rsidP="00DB19D6">
      <w:pPr>
        <w:spacing w:after="0" w:line="240" w:lineRule="auto"/>
        <w:jc w:val="both"/>
        <w:rPr>
          <w:rFonts w:cs="Times New Roman"/>
          <w:i/>
          <w:color w:val="373737"/>
          <w:sz w:val="28"/>
          <w:szCs w:val="28"/>
          <w:shd w:val="clear" w:color="auto" w:fill="FFFFFF"/>
        </w:rPr>
      </w:pPr>
      <w:r w:rsidRPr="00DB19D6">
        <w:rPr>
          <w:rFonts w:cs="Times New Roman"/>
          <w:i/>
          <w:color w:val="373737"/>
          <w:sz w:val="28"/>
          <w:szCs w:val="28"/>
          <w:shd w:val="clear" w:color="auto" w:fill="FFFFFF"/>
        </w:rPr>
        <w:t xml:space="preserve"> Автор Лев Толстой</w:t>
      </w:r>
    </w:p>
    <w:p w:rsidR="00DB19D6" w:rsidRDefault="00DB19D6" w:rsidP="00DB19D6">
      <w:pPr>
        <w:spacing w:after="0" w:line="240" w:lineRule="auto"/>
        <w:jc w:val="both"/>
        <w:rPr>
          <w:rFonts w:cs="Times New Roman"/>
          <w:color w:val="373737"/>
          <w:sz w:val="28"/>
          <w:szCs w:val="28"/>
          <w:shd w:val="clear" w:color="auto" w:fill="FFFFFF"/>
        </w:rPr>
      </w:pPr>
      <w:r w:rsidRPr="00DB19D6">
        <w:rPr>
          <w:rFonts w:cs="Times New Roman"/>
          <w:color w:val="373737"/>
          <w:sz w:val="28"/>
          <w:szCs w:val="28"/>
          <w:shd w:val="clear" w:color="auto" w:fill="FFFFFF"/>
        </w:rPr>
        <w:t xml:space="preserve"> Духовное начало в человеке есть истинная свобода, а отрицание духа, додуманное до конца, - неизбежно есть отрицание свободы. Материализм неизбежно ведёт к отрицанию свободы. </w:t>
      </w:r>
    </w:p>
    <w:p w:rsidR="00DB19D6" w:rsidRPr="00DB19D6" w:rsidRDefault="00DB19D6" w:rsidP="00DB19D6">
      <w:pPr>
        <w:spacing w:after="0" w:line="240" w:lineRule="auto"/>
        <w:jc w:val="both"/>
        <w:rPr>
          <w:rFonts w:cs="Times New Roman"/>
          <w:i/>
          <w:color w:val="373737"/>
          <w:sz w:val="28"/>
          <w:szCs w:val="28"/>
          <w:shd w:val="clear" w:color="auto" w:fill="FFFFFF"/>
        </w:rPr>
      </w:pPr>
      <w:r w:rsidRPr="00DB19D6">
        <w:rPr>
          <w:rFonts w:cs="Times New Roman"/>
          <w:i/>
          <w:color w:val="373737"/>
          <w:sz w:val="28"/>
          <w:szCs w:val="28"/>
          <w:shd w:val="clear" w:color="auto" w:fill="FFFFFF"/>
        </w:rPr>
        <w:t xml:space="preserve">Автор Николай Бердяев </w:t>
      </w:r>
    </w:p>
    <w:p w:rsidR="00DB19D6" w:rsidRDefault="00DB19D6" w:rsidP="00DB19D6">
      <w:pPr>
        <w:spacing w:after="0" w:line="240" w:lineRule="auto"/>
        <w:jc w:val="both"/>
        <w:rPr>
          <w:rFonts w:cs="Times New Roman"/>
          <w:color w:val="373737"/>
          <w:sz w:val="28"/>
          <w:szCs w:val="28"/>
          <w:shd w:val="clear" w:color="auto" w:fill="FFFFFF"/>
        </w:rPr>
      </w:pPr>
      <w:r w:rsidRPr="00DB19D6">
        <w:rPr>
          <w:rFonts w:cs="Times New Roman"/>
          <w:color w:val="373737"/>
          <w:sz w:val="28"/>
          <w:szCs w:val="28"/>
          <w:shd w:val="clear" w:color="auto" w:fill="FFFFFF"/>
        </w:rPr>
        <w:t xml:space="preserve">Мир ограничивает человека, если человек не имеет опоры в духе. </w:t>
      </w:r>
    </w:p>
    <w:p w:rsidR="00DB19D6" w:rsidRPr="00DB19D6" w:rsidRDefault="00DB19D6" w:rsidP="00DB19D6">
      <w:pPr>
        <w:spacing w:after="0" w:line="240" w:lineRule="auto"/>
        <w:jc w:val="both"/>
        <w:rPr>
          <w:rFonts w:cs="Times New Roman"/>
          <w:i/>
          <w:color w:val="373737"/>
          <w:sz w:val="28"/>
          <w:szCs w:val="28"/>
          <w:shd w:val="clear" w:color="auto" w:fill="FFFFFF"/>
        </w:rPr>
      </w:pPr>
      <w:r w:rsidRPr="00DB19D6">
        <w:rPr>
          <w:rFonts w:cs="Times New Roman"/>
          <w:i/>
          <w:color w:val="373737"/>
          <w:sz w:val="28"/>
          <w:szCs w:val="28"/>
          <w:shd w:val="clear" w:color="auto" w:fill="FFFFFF"/>
        </w:rPr>
        <w:t xml:space="preserve">Автор Максим Горький </w:t>
      </w:r>
    </w:p>
    <w:p w:rsidR="00DB19D6" w:rsidRDefault="00DB19D6" w:rsidP="00DB19D6">
      <w:pPr>
        <w:spacing w:after="0" w:line="240" w:lineRule="auto"/>
        <w:jc w:val="both"/>
        <w:rPr>
          <w:rFonts w:cs="Times New Roman"/>
          <w:color w:val="373737"/>
          <w:sz w:val="28"/>
          <w:szCs w:val="28"/>
          <w:shd w:val="clear" w:color="auto" w:fill="FFFFFF"/>
        </w:rPr>
      </w:pPr>
      <w:proofErr w:type="gramStart"/>
      <w:r w:rsidRPr="00DB19D6">
        <w:rPr>
          <w:rFonts w:cs="Times New Roman"/>
          <w:color w:val="373737"/>
          <w:sz w:val="28"/>
          <w:szCs w:val="28"/>
          <w:shd w:val="clear" w:color="auto" w:fill="FFFFFF"/>
        </w:rPr>
        <w:t>Тот</w:t>
      </w:r>
      <w:proofErr w:type="gramEnd"/>
      <w:r w:rsidRPr="00DB19D6">
        <w:rPr>
          <w:rFonts w:cs="Times New Roman"/>
          <w:color w:val="373737"/>
          <w:sz w:val="28"/>
          <w:szCs w:val="28"/>
          <w:shd w:val="clear" w:color="auto" w:fill="FFFFFF"/>
        </w:rPr>
        <w:t xml:space="preserve"> кто положит свою жизнь в духовном совершенствовании, не может быть недоволен, потому что то, что он желает, всегда в его власти. </w:t>
      </w:r>
    </w:p>
    <w:p w:rsidR="00DB19D6" w:rsidRPr="00DB19D6" w:rsidRDefault="00DB19D6" w:rsidP="00DB19D6">
      <w:pPr>
        <w:spacing w:after="0" w:line="240" w:lineRule="auto"/>
        <w:jc w:val="both"/>
        <w:rPr>
          <w:rFonts w:cs="Times New Roman"/>
          <w:i/>
          <w:color w:val="373737"/>
          <w:sz w:val="28"/>
          <w:szCs w:val="28"/>
          <w:shd w:val="clear" w:color="auto" w:fill="FFFFFF"/>
        </w:rPr>
      </w:pPr>
      <w:r w:rsidRPr="00DB19D6">
        <w:rPr>
          <w:rFonts w:cs="Times New Roman"/>
          <w:i/>
          <w:color w:val="373737"/>
          <w:sz w:val="28"/>
          <w:szCs w:val="28"/>
          <w:shd w:val="clear" w:color="auto" w:fill="FFFFFF"/>
        </w:rPr>
        <w:t xml:space="preserve">Автор </w:t>
      </w:r>
      <w:proofErr w:type="spellStart"/>
      <w:r w:rsidRPr="00DB19D6">
        <w:rPr>
          <w:rFonts w:cs="Times New Roman"/>
          <w:i/>
          <w:color w:val="373737"/>
          <w:sz w:val="28"/>
          <w:szCs w:val="28"/>
          <w:shd w:val="clear" w:color="auto" w:fill="FFFFFF"/>
        </w:rPr>
        <w:t>Блез</w:t>
      </w:r>
      <w:proofErr w:type="spellEnd"/>
      <w:r w:rsidRPr="00DB19D6">
        <w:rPr>
          <w:rFonts w:cs="Times New Roman"/>
          <w:i/>
          <w:color w:val="373737"/>
          <w:sz w:val="28"/>
          <w:szCs w:val="28"/>
          <w:shd w:val="clear" w:color="auto" w:fill="FFFFFF"/>
        </w:rPr>
        <w:t xml:space="preserve"> Паскаль </w:t>
      </w:r>
    </w:p>
    <w:p w:rsidR="00DB19D6" w:rsidRDefault="00DB19D6" w:rsidP="00DB19D6">
      <w:pPr>
        <w:spacing w:after="0" w:line="240" w:lineRule="auto"/>
        <w:jc w:val="both"/>
        <w:rPr>
          <w:rFonts w:cs="Times New Roman"/>
          <w:color w:val="373737"/>
          <w:sz w:val="28"/>
          <w:szCs w:val="28"/>
          <w:shd w:val="clear" w:color="auto" w:fill="FFFFFF"/>
        </w:rPr>
      </w:pPr>
      <w:r w:rsidRPr="00DB19D6">
        <w:rPr>
          <w:rFonts w:cs="Times New Roman"/>
          <w:color w:val="373737"/>
          <w:sz w:val="28"/>
          <w:szCs w:val="28"/>
          <w:shd w:val="clear" w:color="auto" w:fill="FFFFFF"/>
        </w:rPr>
        <w:t xml:space="preserve">Всякая минута твоей жизни твоя и никто не может отнять её у тебя, т.к. внутренняя работа, в которой заключается жизнь, всегда возможна. Автор Лев Толстой </w:t>
      </w:r>
    </w:p>
    <w:p w:rsidR="00DB19D6" w:rsidRDefault="00DB19D6" w:rsidP="00DB19D6">
      <w:pPr>
        <w:spacing w:after="0" w:line="240" w:lineRule="auto"/>
        <w:jc w:val="both"/>
        <w:rPr>
          <w:rFonts w:cs="Times New Roman"/>
          <w:color w:val="373737"/>
          <w:sz w:val="28"/>
          <w:szCs w:val="28"/>
          <w:shd w:val="clear" w:color="auto" w:fill="FFFFFF"/>
        </w:rPr>
      </w:pPr>
      <w:r w:rsidRPr="00DB19D6">
        <w:rPr>
          <w:rFonts w:cs="Times New Roman"/>
          <w:color w:val="373737"/>
          <w:sz w:val="28"/>
          <w:szCs w:val="28"/>
          <w:shd w:val="clear" w:color="auto" w:fill="FFFFFF"/>
        </w:rPr>
        <w:t xml:space="preserve">Человек чувствует свою свободу в той мере, в какой он переносит свою жизнь из плотского существования в </w:t>
      </w:r>
      <w:proofErr w:type="gramStart"/>
      <w:r w:rsidRPr="00DB19D6">
        <w:rPr>
          <w:rFonts w:cs="Times New Roman"/>
          <w:color w:val="373737"/>
          <w:sz w:val="28"/>
          <w:szCs w:val="28"/>
          <w:shd w:val="clear" w:color="auto" w:fill="FFFFFF"/>
        </w:rPr>
        <w:t>духовное</w:t>
      </w:r>
      <w:proofErr w:type="gramEnd"/>
      <w:r w:rsidRPr="00DB19D6">
        <w:rPr>
          <w:rFonts w:cs="Times New Roman"/>
          <w:color w:val="373737"/>
          <w:sz w:val="28"/>
          <w:szCs w:val="28"/>
          <w:shd w:val="clear" w:color="auto" w:fill="FFFFFF"/>
        </w:rPr>
        <w:t xml:space="preserve">. </w:t>
      </w:r>
    </w:p>
    <w:p w:rsidR="00DB19D6" w:rsidRPr="00DB19D6" w:rsidRDefault="00DB19D6" w:rsidP="00DB19D6">
      <w:pPr>
        <w:spacing w:after="0" w:line="240" w:lineRule="auto"/>
        <w:jc w:val="both"/>
        <w:rPr>
          <w:rFonts w:cs="Times New Roman"/>
          <w:i/>
          <w:color w:val="373737"/>
          <w:sz w:val="28"/>
          <w:szCs w:val="28"/>
          <w:shd w:val="clear" w:color="auto" w:fill="FFFFFF"/>
        </w:rPr>
      </w:pPr>
      <w:r w:rsidRPr="00DB19D6">
        <w:rPr>
          <w:rFonts w:cs="Times New Roman"/>
          <w:i/>
          <w:color w:val="373737"/>
          <w:sz w:val="28"/>
          <w:szCs w:val="28"/>
          <w:shd w:val="clear" w:color="auto" w:fill="FFFFFF"/>
        </w:rPr>
        <w:t>Автор Лев Толстой</w:t>
      </w:r>
    </w:p>
    <w:p w:rsidR="00DB19D6" w:rsidRDefault="00DB19D6" w:rsidP="00DB19D6">
      <w:pPr>
        <w:spacing w:after="0" w:line="240" w:lineRule="auto"/>
        <w:jc w:val="both"/>
        <w:rPr>
          <w:rFonts w:cs="Times New Roman"/>
          <w:color w:val="373737"/>
          <w:sz w:val="28"/>
          <w:szCs w:val="28"/>
          <w:shd w:val="clear" w:color="auto" w:fill="FFFFFF"/>
        </w:rPr>
      </w:pPr>
      <w:r w:rsidRPr="00DB19D6">
        <w:rPr>
          <w:rFonts w:cs="Times New Roman"/>
          <w:color w:val="373737"/>
          <w:sz w:val="28"/>
          <w:szCs w:val="28"/>
          <w:shd w:val="clear" w:color="auto" w:fill="FFFFFF"/>
        </w:rPr>
        <w:t xml:space="preserve"> Голос души всегда можно отличить от всех других голосов тем, что то, чего он требует, всегда бесполезно, неосязаемо, но прекрасно и достижимо одним нашим усилием.</w:t>
      </w:r>
    </w:p>
    <w:p w:rsidR="00DB19D6" w:rsidRPr="00DB19D6" w:rsidRDefault="00DB19D6" w:rsidP="00DB19D6">
      <w:pPr>
        <w:spacing w:after="0" w:line="240" w:lineRule="auto"/>
        <w:jc w:val="both"/>
        <w:rPr>
          <w:rFonts w:cs="Times New Roman"/>
          <w:i/>
          <w:color w:val="373737"/>
          <w:sz w:val="28"/>
          <w:szCs w:val="28"/>
          <w:shd w:val="clear" w:color="auto" w:fill="FFFFFF"/>
        </w:rPr>
      </w:pPr>
      <w:r w:rsidRPr="00DB19D6">
        <w:rPr>
          <w:rFonts w:cs="Times New Roman"/>
          <w:i/>
          <w:color w:val="373737"/>
          <w:sz w:val="28"/>
          <w:szCs w:val="28"/>
          <w:shd w:val="clear" w:color="auto" w:fill="FFFFFF"/>
        </w:rPr>
        <w:t xml:space="preserve"> Автор Лев Толстой </w:t>
      </w:r>
      <w:bookmarkStart w:id="0" w:name="_GoBack"/>
      <w:bookmarkEnd w:id="0"/>
    </w:p>
    <w:p w:rsidR="00DB19D6" w:rsidRDefault="00DB19D6" w:rsidP="00DB19D6">
      <w:pPr>
        <w:spacing w:after="0" w:line="240" w:lineRule="auto"/>
        <w:jc w:val="both"/>
        <w:rPr>
          <w:rFonts w:cs="Times New Roman"/>
          <w:color w:val="373737"/>
          <w:sz w:val="28"/>
          <w:szCs w:val="28"/>
          <w:shd w:val="clear" w:color="auto" w:fill="FFFFFF"/>
        </w:rPr>
      </w:pPr>
      <w:r w:rsidRPr="00DB19D6">
        <w:rPr>
          <w:rFonts w:cs="Times New Roman"/>
          <w:color w:val="373737"/>
          <w:sz w:val="28"/>
          <w:szCs w:val="28"/>
          <w:shd w:val="clear" w:color="auto" w:fill="FFFFFF"/>
        </w:rPr>
        <w:t xml:space="preserve">Когда человек устремляет свои мысли на что-либо, лежащее вне его, он уже не волен идти своим собственным путём. </w:t>
      </w:r>
    </w:p>
    <w:p w:rsidR="007715FF" w:rsidRPr="00DB19D6" w:rsidRDefault="00DB19D6" w:rsidP="00DB19D6">
      <w:pPr>
        <w:spacing w:after="0" w:line="240" w:lineRule="auto"/>
        <w:rPr>
          <w:rFonts w:cs="Times New Roman"/>
          <w:i/>
          <w:sz w:val="28"/>
          <w:szCs w:val="28"/>
        </w:rPr>
      </w:pPr>
      <w:r w:rsidRPr="00DB19D6">
        <w:rPr>
          <w:rFonts w:cs="Times New Roman"/>
          <w:i/>
          <w:color w:val="373737"/>
          <w:sz w:val="28"/>
          <w:szCs w:val="28"/>
          <w:shd w:val="clear" w:color="auto" w:fill="FFFFFF"/>
        </w:rPr>
        <w:t xml:space="preserve">Автор </w:t>
      </w:r>
      <w:proofErr w:type="spellStart"/>
      <w:r w:rsidRPr="00DB19D6">
        <w:rPr>
          <w:rFonts w:cs="Times New Roman"/>
          <w:i/>
          <w:color w:val="373737"/>
          <w:sz w:val="28"/>
          <w:szCs w:val="28"/>
          <w:shd w:val="clear" w:color="auto" w:fill="FFFFFF"/>
        </w:rPr>
        <w:t>Фрэнсис</w:t>
      </w:r>
      <w:proofErr w:type="spellEnd"/>
      <w:r w:rsidRPr="00DB19D6">
        <w:rPr>
          <w:rFonts w:cs="Times New Roman"/>
          <w:i/>
          <w:color w:val="373737"/>
          <w:sz w:val="28"/>
          <w:szCs w:val="28"/>
          <w:shd w:val="clear" w:color="auto" w:fill="FFFFFF"/>
        </w:rPr>
        <w:t xml:space="preserve"> Бэкон</w:t>
      </w:r>
      <w:r w:rsidRPr="00DB19D6">
        <w:rPr>
          <w:rFonts w:cs="Times New Roman"/>
          <w:i/>
          <w:color w:val="373737"/>
          <w:sz w:val="28"/>
          <w:szCs w:val="28"/>
        </w:rPr>
        <w:br/>
      </w:r>
    </w:p>
    <w:sectPr w:rsidR="007715FF" w:rsidRPr="00DB19D6" w:rsidSect="00DB19D6">
      <w:pgSz w:w="11906" w:h="16838"/>
      <w:pgMar w:top="426" w:right="707" w:bottom="142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9D6"/>
    <w:rsid w:val="00542300"/>
    <w:rsid w:val="007715FF"/>
    <w:rsid w:val="00DB1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300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B19D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300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B19D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372</Words>
  <Characters>2125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2017-12-05T02:19:00Z</dcterms:created>
  <dcterms:modified xsi:type="dcterms:W3CDTF">2017-12-05T02:28:00Z</dcterms:modified>
</cp:coreProperties>
</file>