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681" w:rsidRPr="003C5681" w:rsidRDefault="003C5681" w:rsidP="0000096D">
      <w:pPr>
        <w:shd w:val="clear" w:color="auto" w:fill="FFFFFF"/>
        <w:spacing w:after="0" w:line="240" w:lineRule="auto"/>
        <w:jc w:val="center"/>
        <w:outlineLvl w:val="0"/>
        <w:rPr>
          <w:rFonts w:eastAsia="Times New Roman" w:cs="Times New Roman"/>
          <w:b/>
          <w:color w:val="4F4F4F"/>
          <w:kern w:val="36"/>
          <w:sz w:val="28"/>
          <w:szCs w:val="28"/>
          <w:lang w:eastAsia="ru-RU"/>
        </w:rPr>
      </w:pPr>
      <w:r w:rsidRPr="003C5681">
        <w:rPr>
          <w:rFonts w:eastAsia="Times New Roman" w:cs="Times New Roman"/>
          <w:b/>
          <w:color w:val="4F4F4F"/>
          <w:kern w:val="36"/>
          <w:sz w:val="28"/>
          <w:szCs w:val="28"/>
          <w:lang w:eastAsia="ru-RU"/>
        </w:rPr>
        <w:t>Цитаты</w:t>
      </w:r>
      <w:r w:rsidRPr="0000096D">
        <w:rPr>
          <w:rFonts w:eastAsia="Times New Roman" w:cs="Times New Roman"/>
          <w:b/>
          <w:color w:val="4F4F4F"/>
          <w:kern w:val="36"/>
          <w:sz w:val="28"/>
          <w:szCs w:val="28"/>
          <w:lang w:eastAsia="ru-RU"/>
        </w:rPr>
        <w:t>. Экономическая сфера деятельности общества.</w:t>
      </w:r>
    </w:p>
    <w:p w:rsidR="003C5681" w:rsidRPr="003C5681" w:rsidRDefault="003C5681" w:rsidP="0000096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C5681">
        <w:rPr>
          <w:rFonts w:eastAsia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4f4f4f" stroked="f"/>
        </w:pict>
      </w:r>
    </w:p>
    <w:p w:rsidR="003C5681" w:rsidRPr="003C5681" w:rsidRDefault="003C5681" w:rsidP="0000096D">
      <w:pPr>
        <w:spacing w:after="0" w:line="240" w:lineRule="auto"/>
        <w:jc w:val="both"/>
        <w:outlineLvl w:val="2"/>
        <w:rPr>
          <w:rFonts w:eastAsia="Times New Roman" w:cs="Times New Roman"/>
          <w:sz w:val="28"/>
          <w:szCs w:val="28"/>
          <w:lang w:eastAsia="ru-RU"/>
        </w:rPr>
      </w:pPr>
      <w:hyperlink r:id="rId7" w:history="1">
        <w:r w:rsidRPr="0000096D">
          <w:rPr>
            <w:rFonts w:eastAsia="Times New Roman" w:cs="Times New Roman"/>
            <w:color w:val="7295FA"/>
            <w:sz w:val="28"/>
            <w:szCs w:val="28"/>
            <w:lang w:eastAsia="ru-RU"/>
          </w:rPr>
          <w:t>Генри Форд</w:t>
        </w:r>
      </w:hyperlink>
    </w:p>
    <w:p w:rsidR="003C5681" w:rsidRPr="003C5681" w:rsidRDefault="003C5681" w:rsidP="0000096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C5681">
        <w:rPr>
          <w:rFonts w:eastAsia="Times New Roman" w:cs="Times New Roman"/>
          <w:sz w:val="28"/>
          <w:szCs w:val="28"/>
          <w:lang w:eastAsia="ru-RU"/>
        </w:rPr>
        <w:t>Хорошо, что народ не понимает, как работает наша банковская система. Иначе завтра же случилась бы революция.</w:t>
      </w:r>
    </w:p>
    <w:p w:rsidR="003C5681" w:rsidRPr="003C5681" w:rsidRDefault="003C5681" w:rsidP="0000096D">
      <w:pPr>
        <w:spacing w:after="0" w:line="240" w:lineRule="auto"/>
        <w:jc w:val="both"/>
        <w:outlineLvl w:val="2"/>
        <w:rPr>
          <w:rFonts w:eastAsia="Times New Roman" w:cs="Times New Roman"/>
          <w:sz w:val="28"/>
          <w:szCs w:val="28"/>
          <w:lang w:eastAsia="ru-RU"/>
        </w:rPr>
      </w:pPr>
      <w:hyperlink r:id="rId8" w:history="1">
        <w:r w:rsidRPr="0000096D">
          <w:rPr>
            <w:rFonts w:eastAsia="Times New Roman" w:cs="Times New Roman"/>
            <w:color w:val="7295FA"/>
            <w:sz w:val="28"/>
            <w:szCs w:val="28"/>
            <w:lang w:eastAsia="ru-RU"/>
          </w:rPr>
          <w:t xml:space="preserve">Реальные </w:t>
        </w:r>
        <w:proofErr w:type="gramStart"/>
        <w:r w:rsidRPr="0000096D">
          <w:rPr>
            <w:rFonts w:eastAsia="Times New Roman" w:cs="Times New Roman"/>
            <w:color w:val="7295FA"/>
            <w:sz w:val="28"/>
            <w:szCs w:val="28"/>
            <w:lang w:eastAsia="ru-RU"/>
          </w:rPr>
          <w:t>пацаны</w:t>
        </w:r>
        <w:proofErr w:type="gramEnd"/>
      </w:hyperlink>
    </w:p>
    <w:p w:rsidR="003C5681" w:rsidRPr="003C5681" w:rsidRDefault="003C5681" w:rsidP="0000096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C5681">
        <w:rPr>
          <w:rFonts w:eastAsia="Times New Roman" w:cs="Times New Roman"/>
          <w:sz w:val="28"/>
          <w:szCs w:val="28"/>
          <w:lang w:eastAsia="ru-RU"/>
        </w:rPr>
        <w:t>Первый урок экономики: нельзя потратить то, чего нет.</w:t>
      </w:r>
    </w:p>
    <w:p w:rsidR="003C5681" w:rsidRPr="003C5681" w:rsidRDefault="003C5681" w:rsidP="0000096D">
      <w:pPr>
        <w:spacing w:after="0" w:line="240" w:lineRule="auto"/>
        <w:jc w:val="both"/>
        <w:outlineLvl w:val="2"/>
        <w:rPr>
          <w:rFonts w:eastAsia="Times New Roman" w:cs="Times New Roman"/>
          <w:sz w:val="28"/>
          <w:szCs w:val="28"/>
          <w:lang w:eastAsia="ru-RU"/>
        </w:rPr>
      </w:pPr>
      <w:hyperlink r:id="rId9" w:history="1">
        <w:r w:rsidRPr="0000096D">
          <w:rPr>
            <w:rFonts w:eastAsia="Times New Roman" w:cs="Times New Roman"/>
            <w:color w:val="7295FA"/>
            <w:sz w:val="28"/>
            <w:szCs w:val="28"/>
            <w:lang w:eastAsia="ru-RU"/>
          </w:rPr>
          <w:t>Генри Форд</w:t>
        </w:r>
      </w:hyperlink>
    </w:p>
    <w:p w:rsidR="003C5681" w:rsidRPr="003C5681" w:rsidRDefault="003C5681" w:rsidP="0000096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C5681">
        <w:rPr>
          <w:rFonts w:eastAsia="Times New Roman" w:cs="Times New Roman"/>
          <w:sz w:val="28"/>
          <w:szCs w:val="28"/>
          <w:lang w:eastAsia="ru-RU"/>
        </w:rPr>
        <w:t>Не работодатель выдает зарплату, работодатель только распределяет деньги. Зарплату выдает клиент.</w:t>
      </w:r>
    </w:p>
    <w:p w:rsidR="003C5681" w:rsidRPr="003C5681" w:rsidRDefault="003C5681" w:rsidP="0000096D">
      <w:pPr>
        <w:spacing w:after="0" w:line="240" w:lineRule="auto"/>
        <w:jc w:val="both"/>
        <w:outlineLvl w:val="2"/>
        <w:rPr>
          <w:rFonts w:eastAsia="Times New Roman" w:cs="Times New Roman"/>
          <w:sz w:val="28"/>
          <w:szCs w:val="28"/>
          <w:lang w:eastAsia="ru-RU"/>
        </w:rPr>
      </w:pPr>
      <w:hyperlink r:id="rId10" w:history="1">
        <w:r w:rsidRPr="0000096D">
          <w:rPr>
            <w:rFonts w:eastAsia="Times New Roman" w:cs="Times New Roman"/>
            <w:color w:val="7295FA"/>
            <w:sz w:val="28"/>
            <w:szCs w:val="28"/>
            <w:lang w:eastAsia="ru-RU"/>
          </w:rPr>
          <w:t>Аксель (</w:t>
        </w:r>
        <w:proofErr w:type="spellStart"/>
        <w:r w:rsidRPr="0000096D">
          <w:rPr>
            <w:rFonts w:eastAsia="Times New Roman" w:cs="Times New Roman"/>
            <w:color w:val="7295FA"/>
            <w:sz w:val="28"/>
            <w:szCs w:val="28"/>
            <w:lang w:eastAsia="ru-RU"/>
          </w:rPr>
          <w:t>Эксл</w:t>
        </w:r>
        <w:proofErr w:type="spellEnd"/>
        <w:r w:rsidRPr="0000096D">
          <w:rPr>
            <w:rFonts w:eastAsia="Times New Roman" w:cs="Times New Roman"/>
            <w:color w:val="7295FA"/>
            <w:sz w:val="28"/>
            <w:szCs w:val="28"/>
            <w:lang w:eastAsia="ru-RU"/>
          </w:rPr>
          <w:t xml:space="preserve">) </w:t>
        </w:r>
        <w:proofErr w:type="spellStart"/>
        <w:r w:rsidRPr="0000096D">
          <w:rPr>
            <w:rFonts w:eastAsia="Times New Roman" w:cs="Times New Roman"/>
            <w:color w:val="7295FA"/>
            <w:sz w:val="28"/>
            <w:szCs w:val="28"/>
            <w:lang w:eastAsia="ru-RU"/>
          </w:rPr>
          <w:t>Роуз</w:t>
        </w:r>
        <w:proofErr w:type="spellEnd"/>
      </w:hyperlink>
    </w:p>
    <w:p w:rsidR="003C5681" w:rsidRPr="003C5681" w:rsidRDefault="003C5681" w:rsidP="0000096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C5681">
        <w:rPr>
          <w:rFonts w:eastAsia="Times New Roman" w:cs="Times New Roman"/>
          <w:sz w:val="28"/>
          <w:szCs w:val="28"/>
          <w:lang w:eastAsia="ru-RU"/>
        </w:rPr>
        <w:t>Я бы сказал любому ученику высшей школы: «Ходи на уроки экономики». Не важно, чем ты собираешься заниматься в жизни, будет ли это искусство или что-то другое, не пренебрегай уроками экономики. Вы можете сказать: «Я не собираюсь заниматься коммерцией», но если ты занимаешься чем-то, чтобы заработать денег, то ты, в любом случае, имеешь отношение к коммерции. Ты можешь продавать гамбургеры в Макдоналдсе, но ты занимаешься той же коммерцией.</w:t>
      </w:r>
    </w:p>
    <w:p w:rsidR="003C5681" w:rsidRPr="003C5681" w:rsidRDefault="003C5681" w:rsidP="0000096D">
      <w:pPr>
        <w:spacing w:after="0" w:line="240" w:lineRule="auto"/>
        <w:jc w:val="both"/>
        <w:outlineLvl w:val="2"/>
        <w:rPr>
          <w:rFonts w:eastAsia="Times New Roman" w:cs="Times New Roman"/>
          <w:sz w:val="28"/>
          <w:szCs w:val="28"/>
          <w:lang w:eastAsia="ru-RU"/>
        </w:rPr>
      </w:pPr>
      <w:hyperlink r:id="rId11" w:history="1">
        <w:r w:rsidRPr="0000096D">
          <w:rPr>
            <w:rFonts w:eastAsia="Times New Roman" w:cs="Times New Roman"/>
            <w:color w:val="7295FA"/>
            <w:sz w:val="28"/>
            <w:szCs w:val="28"/>
            <w:lang w:eastAsia="ru-RU"/>
          </w:rPr>
          <w:t>Владимир Игоревич Арнольд</w:t>
        </w:r>
      </w:hyperlink>
    </w:p>
    <w:p w:rsidR="003C5681" w:rsidRPr="003C5681" w:rsidRDefault="003C5681" w:rsidP="0000096D">
      <w:pP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3C5681">
        <w:rPr>
          <w:rFonts w:eastAsia="Times New Roman" w:cs="Times New Roman"/>
          <w:sz w:val="28"/>
          <w:szCs w:val="28"/>
          <w:lang w:eastAsia="ru-RU"/>
        </w:rPr>
        <w:t>Американские коллеги объяснили мне, что "низкий уровень общей культуры и школьного образования в их стране — сознательное достижение ради экономических целей". Дело в том, что, начитавшись книг, образованный человек становится худшим покупателем: он меньше покупает и стиральных машин, и автомобилей, начинает предпочитать им Моцарта или Ван Гога, Шекспира или теоремы. От этого страдает экономика общества потребления и, прежде всего, доходы хозяев жизни — вот они и стремятся "не допустить культурности и образованности" (которые, вдобавок, мешают им манипулировать населением, как лишённым интеллекта стадом).</w:t>
      </w:r>
    </w:p>
    <w:p w:rsidR="0000096D" w:rsidRPr="0000096D" w:rsidRDefault="0000096D" w:rsidP="0000096D">
      <w:pPr>
        <w:spacing w:before="150" w:after="150" w:line="240" w:lineRule="auto"/>
        <w:outlineLvl w:val="2"/>
        <w:rPr>
          <w:rFonts w:eastAsia="Times New Roman" w:cs="Times New Roman"/>
          <w:sz w:val="28"/>
          <w:szCs w:val="28"/>
          <w:lang w:eastAsia="ru-RU"/>
        </w:rPr>
      </w:pPr>
      <w:hyperlink r:id="rId12" w:history="1">
        <w:proofErr w:type="gramStart"/>
        <w:r w:rsidRPr="0000096D">
          <w:rPr>
            <w:rFonts w:eastAsia="Times New Roman" w:cs="Times New Roman"/>
            <w:color w:val="7295FA"/>
            <w:sz w:val="28"/>
            <w:szCs w:val="28"/>
            <w:lang w:eastAsia="ru-RU"/>
          </w:rPr>
          <w:t>Жак-Ив</w:t>
        </w:r>
        <w:proofErr w:type="gramEnd"/>
        <w:r w:rsidRPr="0000096D">
          <w:rPr>
            <w:rFonts w:eastAsia="Times New Roman" w:cs="Times New Roman"/>
            <w:color w:val="7295FA"/>
            <w:sz w:val="28"/>
            <w:szCs w:val="28"/>
            <w:lang w:eastAsia="ru-RU"/>
          </w:rPr>
          <w:t xml:space="preserve"> Кусто</w:t>
        </w:r>
      </w:hyperlink>
    </w:p>
    <w:p w:rsidR="0000096D" w:rsidRPr="0000096D" w:rsidRDefault="0000096D" w:rsidP="0000096D">
      <w:pPr>
        <w:spacing w:after="15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0096D">
        <w:rPr>
          <w:rFonts w:eastAsia="Times New Roman" w:cs="Times New Roman"/>
          <w:sz w:val="28"/>
          <w:szCs w:val="28"/>
          <w:lang w:eastAsia="ru-RU"/>
        </w:rPr>
        <w:t>В рыночной экономике любая вещь имеет цену, но ничто не имеет ценности.</w:t>
      </w:r>
    </w:p>
    <w:p w:rsidR="0000096D" w:rsidRPr="0000096D" w:rsidRDefault="0000096D" w:rsidP="0000096D">
      <w:pPr>
        <w:spacing w:before="150" w:after="150" w:line="240" w:lineRule="auto"/>
        <w:outlineLvl w:val="2"/>
        <w:rPr>
          <w:rFonts w:eastAsia="Times New Roman" w:cs="Times New Roman"/>
          <w:sz w:val="28"/>
          <w:szCs w:val="28"/>
          <w:lang w:eastAsia="ru-RU"/>
        </w:rPr>
      </w:pPr>
      <w:hyperlink r:id="rId13" w:history="1">
        <w:r w:rsidRPr="0000096D">
          <w:rPr>
            <w:rFonts w:eastAsia="Times New Roman" w:cs="Times New Roman"/>
            <w:color w:val="7295FA"/>
            <w:sz w:val="28"/>
            <w:szCs w:val="28"/>
            <w:lang w:eastAsia="ru-RU"/>
          </w:rPr>
          <w:t>Иван Посошков. Книга о скудости и о богатстве</w:t>
        </w:r>
      </w:hyperlink>
    </w:p>
    <w:p w:rsidR="0000096D" w:rsidRPr="0000096D" w:rsidRDefault="0000096D" w:rsidP="0000096D">
      <w:pPr>
        <w:spacing w:after="15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0096D">
        <w:rPr>
          <w:rFonts w:eastAsia="Times New Roman" w:cs="Times New Roman"/>
          <w:sz w:val="28"/>
          <w:szCs w:val="28"/>
          <w:lang w:eastAsia="ru-RU"/>
        </w:rPr>
        <w:t>В коем царстве люди богаты, то и царство то богато, а в коем будут убоги, то и царству тому не можно слыть богатому.</w:t>
      </w:r>
    </w:p>
    <w:p w:rsidR="0000096D" w:rsidRPr="0000096D" w:rsidRDefault="0000096D" w:rsidP="0000096D">
      <w:pPr>
        <w:spacing w:before="150" w:after="150" w:line="240" w:lineRule="auto"/>
        <w:outlineLvl w:val="2"/>
        <w:rPr>
          <w:rFonts w:eastAsia="Times New Roman" w:cs="Times New Roman"/>
          <w:sz w:val="28"/>
          <w:szCs w:val="28"/>
          <w:lang w:eastAsia="ru-RU"/>
        </w:rPr>
      </w:pPr>
      <w:hyperlink r:id="rId14" w:history="1">
        <w:r w:rsidRPr="0000096D">
          <w:rPr>
            <w:rFonts w:eastAsia="Times New Roman" w:cs="Times New Roman"/>
            <w:color w:val="7295FA"/>
            <w:sz w:val="28"/>
            <w:szCs w:val="28"/>
            <w:lang w:eastAsia="ru-RU"/>
          </w:rPr>
          <w:t>Лоренс (Лоуренс) Питер</w:t>
        </w:r>
      </w:hyperlink>
    </w:p>
    <w:p w:rsidR="0000096D" w:rsidRPr="0000096D" w:rsidRDefault="0000096D" w:rsidP="0000096D">
      <w:pPr>
        <w:spacing w:after="15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0096D">
        <w:rPr>
          <w:rFonts w:eastAsia="Times New Roman" w:cs="Times New Roman"/>
          <w:sz w:val="28"/>
          <w:szCs w:val="28"/>
          <w:lang w:eastAsia="ru-RU"/>
        </w:rPr>
        <w:t>Экономика есть искусство удовлетворять безграничные потребности при помощи ограниченных ресурсов.</w:t>
      </w:r>
    </w:p>
    <w:p w:rsidR="0000096D" w:rsidRPr="0000096D" w:rsidRDefault="0000096D" w:rsidP="0000096D">
      <w:pPr>
        <w:spacing w:before="150" w:after="150" w:line="240" w:lineRule="auto"/>
        <w:outlineLvl w:val="2"/>
        <w:rPr>
          <w:rFonts w:eastAsia="Times New Roman" w:cs="Times New Roman"/>
          <w:sz w:val="28"/>
          <w:szCs w:val="28"/>
          <w:lang w:eastAsia="ru-RU"/>
        </w:rPr>
      </w:pPr>
      <w:hyperlink r:id="rId15" w:history="1">
        <w:proofErr w:type="spellStart"/>
        <w:r w:rsidRPr="0000096D">
          <w:rPr>
            <w:rFonts w:eastAsia="Times New Roman" w:cs="Times New Roman"/>
            <w:color w:val="7295FA"/>
            <w:sz w:val="28"/>
            <w:szCs w:val="28"/>
            <w:lang w:eastAsia="ru-RU"/>
          </w:rPr>
          <w:t>Фрэнсис</w:t>
        </w:r>
        <w:proofErr w:type="spellEnd"/>
        <w:r w:rsidRPr="0000096D">
          <w:rPr>
            <w:rFonts w:eastAsia="Times New Roman" w:cs="Times New Roman"/>
            <w:color w:val="7295FA"/>
            <w:sz w:val="28"/>
            <w:szCs w:val="28"/>
            <w:lang w:eastAsia="ru-RU"/>
          </w:rPr>
          <w:t xml:space="preserve"> Бэкон</w:t>
        </w:r>
      </w:hyperlink>
    </w:p>
    <w:p w:rsidR="0000096D" w:rsidRPr="0000096D" w:rsidRDefault="0000096D" w:rsidP="0000096D">
      <w:pPr>
        <w:spacing w:after="15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00096D">
        <w:rPr>
          <w:rFonts w:eastAsia="Times New Roman" w:cs="Times New Roman"/>
          <w:sz w:val="28"/>
          <w:szCs w:val="28"/>
          <w:lang w:eastAsia="ru-RU"/>
        </w:rPr>
        <w:t>Три вещи делают нацию великой и благоденствующей: плодоносная почва, деятельная промышленность и лёгкость передвижения людей и товаров.</w:t>
      </w:r>
    </w:p>
    <w:p w:rsidR="0000096D" w:rsidRPr="0000096D" w:rsidRDefault="0000096D" w:rsidP="0000096D">
      <w:pPr>
        <w:pStyle w:val="3"/>
        <w:shd w:val="clear" w:color="auto" w:fill="FFFFFF"/>
        <w:spacing w:before="150" w:beforeAutospacing="0" w:after="150" w:afterAutospacing="0"/>
        <w:rPr>
          <w:b w:val="0"/>
          <w:bCs w:val="0"/>
          <w:color w:val="4F4F4F"/>
          <w:sz w:val="28"/>
          <w:szCs w:val="28"/>
        </w:rPr>
      </w:pPr>
      <w:hyperlink r:id="rId16" w:history="1">
        <w:r w:rsidRPr="0000096D">
          <w:rPr>
            <w:rStyle w:val="a3"/>
            <w:b w:val="0"/>
            <w:bCs w:val="0"/>
            <w:color w:val="7295FA"/>
            <w:sz w:val="28"/>
            <w:szCs w:val="28"/>
          </w:rPr>
          <w:t xml:space="preserve">Ральф </w:t>
        </w:r>
        <w:proofErr w:type="spellStart"/>
        <w:r w:rsidRPr="0000096D">
          <w:rPr>
            <w:rStyle w:val="a3"/>
            <w:b w:val="0"/>
            <w:bCs w:val="0"/>
            <w:color w:val="7295FA"/>
            <w:sz w:val="28"/>
            <w:szCs w:val="28"/>
          </w:rPr>
          <w:t>Нейдер</w:t>
        </w:r>
        <w:proofErr w:type="spellEnd"/>
      </w:hyperlink>
    </w:p>
    <w:p w:rsidR="003C5681" w:rsidRPr="0000096D" w:rsidRDefault="0000096D" w:rsidP="0000096D">
      <w:pPr>
        <w:pStyle w:val="a4"/>
        <w:shd w:val="clear" w:color="auto" w:fill="FFFFFF"/>
        <w:spacing w:before="0" w:beforeAutospacing="0" w:after="150" w:afterAutospacing="0"/>
        <w:rPr>
          <w:color w:val="4F4F4F"/>
          <w:sz w:val="28"/>
          <w:szCs w:val="28"/>
        </w:rPr>
      </w:pPr>
      <w:r w:rsidRPr="0000096D">
        <w:rPr>
          <w:color w:val="4F4F4F"/>
          <w:sz w:val="28"/>
          <w:szCs w:val="28"/>
        </w:rPr>
        <w:t>Солнечная энергетика пока не развивается, поскольку Солнце не</w:t>
      </w:r>
      <w:r>
        <w:rPr>
          <w:color w:val="4F4F4F"/>
          <w:sz w:val="28"/>
          <w:szCs w:val="28"/>
        </w:rPr>
        <w:t> принадлежит нефтяным компаниям.</w:t>
      </w:r>
      <w:bookmarkStart w:id="0" w:name="_GoBack"/>
      <w:bookmarkEnd w:id="0"/>
    </w:p>
    <w:sectPr w:rsidR="003C5681" w:rsidRPr="0000096D" w:rsidSect="0000096D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67D" w:rsidRDefault="0037467D" w:rsidP="003C5681">
      <w:pPr>
        <w:spacing w:after="0" w:line="240" w:lineRule="auto"/>
      </w:pPr>
      <w:r>
        <w:separator/>
      </w:r>
    </w:p>
  </w:endnote>
  <w:endnote w:type="continuationSeparator" w:id="0">
    <w:p w:rsidR="0037467D" w:rsidRDefault="0037467D" w:rsidP="003C5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67D" w:rsidRDefault="0037467D" w:rsidP="003C5681">
      <w:pPr>
        <w:spacing w:after="0" w:line="240" w:lineRule="auto"/>
      </w:pPr>
      <w:r>
        <w:separator/>
      </w:r>
    </w:p>
  </w:footnote>
  <w:footnote w:type="continuationSeparator" w:id="0">
    <w:p w:rsidR="0037467D" w:rsidRDefault="0037467D" w:rsidP="003C5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681"/>
    <w:rsid w:val="0000096D"/>
    <w:rsid w:val="002D43CF"/>
    <w:rsid w:val="0037467D"/>
    <w:rsid w:val="003C5681"/>
    <w:rsid w:val="0054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0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3C568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C568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6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56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C56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C568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quotetags-list">
    <w:name w:val="quote__tags-list"/>
    <w:basedOn w:val="a"/>
    <w:rsid w:val="003C568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text-right">
    <w:name w:val="text-right"/>
    <w:basedOn w:val="a"/>
    <w:rsid w:val="003C568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C5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5681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3C5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5681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300"/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3C568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3C5681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56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56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C56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C568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quotetags-list">
    <w:name w:val="quote__tags-list"/>
    <w:basedOn w:val="a"/>
    <w:rsid w:val="003C568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text-right">
    <w:name w:val="text-right"/>
    <w:basedOn w:val="a"/>
    <w:rsid w:val="003C568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C5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C5681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3C56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C568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7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8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13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2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mydream.com/citati/serial/realnye-pacany" TargetMode="External"/><Relationship Id="rId13" Type="http://schemas.openxmlformats.org/officeDocument/2006/relationships/hyperlink" Target="http://itmydream.com/citati/book/ivan-pososhkov-kniga-o-skudosti-i-o-bogatstv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tmydream.com/citati/man/genri-ford" TargetMode="External"/><Relationship Id="rId12" Type="http://schemas.openxmlformats.org/officeDocument/2006/relationships/hyperlink" Target="http://itmydream.com/citati/man/zhak-iv-kusto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itmydream.com/citati/man/ralf-neider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itmydream.com/citati/man/vladimir-igorevich-arnol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tmydream.com/citati/man/frensis-bekon" TargetMode="External"/><Relationship Id="rId10" Type="http://schemas.openxmlformats.org/officeDocument/2006/relationships/hyperlink" Target="http://itmydream.com/citati/man/aksel-eksl-ro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tmydream.com/citati/man/genri-ford" TargetMode="External"/><Relationship Id="rId14" Type="http://schemas.openxmlformats.org/officeDocument/2006/relationships/hyperlink" Target="http://itmydream.com/citati/man/lorens-lourens-pit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2017-12-05T01:02:00Z</dcterms:created>
  <dcterms:modified xsi:type="dcterms:W3CDTF">2017-12-05T01:21:00Z</dcterms:modified>
</cp:coreProperties>
</file>